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0DE" w:rsidRDefault="007C00DE" w:rsidP="007C00DE">
      <w:pPr>
        <w:widowControl w:val="0"/>
        <w:tabs>
          <w:tab w:val="left" w:pos="10440"/>
        </w:tabs>
        <w:autoSpaceDE w:val="0"/>
        <w:autoSpaceDN w:val="0"/>
        <w:adjustRightInd w:val="0"/>
        <w:jc w:val="center"/>
        <w:rPr>
          <w:rFonts w:ascii="Arial" w:hAnsi="Arial" w:cs="Arial"/>
          <w:b/>
          <w:bCs/>
          <w:sz w:val="28"/>
          <w:szCs w:val="28"/>
        </w:rPr>
      </w:pPr>
      <w:r>
        <w:rPr>
          <w:rFonts w:ascii="Arial" w:hAnsi="Arial" w:cs="Arial"/>
          <w:b/>
          <w:bCs/>
          <w:sz w:val="28"/>
          <w:szCs w:val="28"/>
        </w:rPr>
        <w:t>TOWN OF NEWBURGH</w:t>
      </w:r>
    </w:p>
    <w:p w:rsidR="007C00DE" w:rsidRDefault="007C00DE" w:rsidP="007C00DE">
      <w:pPr>
        <w:widowControl w:val="0"/>
        <w:autoSpaceDE w:val="0"/>
        <w:autoSpaceDN w:val="0"/>
        <w:adjustRightInd w:val="0"/>
        <w:jc w:val="center"/>
        <w:rPr>
          <w:rFonts w:ascii="Arial" w:hAnsi="Arial" w:cs="Arial"/>
          <w:b/>
          <w:bCs/>
          <w:sz w:val="26"/>
          <w:szCs w:val="26"/>
        </w:rPr>
      </w:pPr>
      <w:r>
        <w:rPr>
          <w:rFonts w:ascii="Arial" w:hAnsi="Arial" w:cs="Arial"/>
          <w:b/>
          <w:bCs/>
          <w:sz w:val="26"/>
          <w:szCs w:val="26"/>
        </w:rPr>
        <w:t>ZONING BOARD OF APPEALS</w:t>
      </w:r>
    </w:p>
    <w:p w:rsidR="007C00DE" w:rsidRDefault="007C00DE" w:rsidP="007C00DE">
      <w:pPr>
        <w:widowControl w:val="0"/>
        <w:autoSpaceDE w:val="0"/>
        <w:autoSpaceDN w:val="0"/>
        <w:adjustRightInd w:val="0"/>
        <w:jc w:val="center"/>
        <w:rPr>
          <w:rFonts w:ascii="Arial" w:hAnsi="Arial" w:cs="Arial"/>
          <w:b/>
          <w:bCs/>
          <w:sz w:val="26"/>
          <w:szCs w:val="26"/>
        </w:rPr>
      </w:pPr>
      <w:r>
        <w:rPr>
          <w:rFonts w:ascii="Arial" w:hAnsi="Arial" w:cs="Arial"/>
          <w:b/>
          <w:bCs/>
          <w:sz w:val="26"/>
          <w:szCs w:val="26"/>
        </w:rPr>
        <w:t>308 GARDNERTOWN ROAD</w:t>
      </w:r>
    </w:p>
    <w:p w:rsidR="007C00DE" w:rsidRDefault="007C00DE" w:rsidP="007C00DE">
      <w:pPr>
        <w:widowControl w:val="0"/>
        <w:autoSpaceDE w:val="0"/>
        <w:autoSpaceDN w:val="0"/>
        <w:adjustRightInd w:val="0"/>
        <w:jc w:val="center"/>
        <w:rPr>
          <w:rFonts w:ascii="Arial" w:hAnsi="Arial" w:cs="Arial"/>
          <w:b/>
          <w:bCs/>
          <w:sz w:val="26"/>
          <w:szCs w:val="26"/>
        </w:rPr>
      </w:pPr>
      <w:r>
        <w:rPr>
          <w:rFonts w:ascii="Arial" w:hAnsi="Arial" w:cs="Arial"/>
          <w:b/>
          <w:bCs/>
          <w:sz w:val="26"/>
          <w:szCs w:val="26"/>
        </w:rPr>
        <w:t>NEWBURGH, NEW YORK 12550</w:t>
      </w:r>
    </w:p>
    <w:p w:rsidR="007C00DE" w:rsidRDefault="007C00DE" w:rsidP="007C00DE">
      <w:pPr>
        <w:widowControl w:val="0"/>
        <w:autoSpaceDE w:val="0"/>
        <w:autoSpaceDN w:val="0"/>
        <w:adjustRightInd w:val="0"/>
        <w:rPr>
          <w:rFonts w:ascii="Arial" w:hAnsi="Arial" w:cs="Arial"/>
          <w:b/>
          <w:bCs/>
          <w:sz w:val="26"/>
          <w:szCs w:val="26"/>
          <w:u w:val="single"/>
        </w:rPr>
      </w:pP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t xml:space="preserve">                                                                                                         </w:t>
      </w:r>
    </w:p>
    <w:p w:rsidR="007C00DE" w:rsidRDefault="007C00DE" w:rsidP="007C00DE">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5760"/>
        <w:rPr>
          <w:rFonts w:ascii="Arial" w:hAnsi="Arial" w:cs="Arial"/>
          <w:b/>
          <w:bCs/>
        </w:rPr>
      </w:pPr>
      <w:r>
        <w:rPr>
          <w:rFonts w:ascii="Arial" w:hAnsi="Arial" w:cs="Arial"/>
          <w:b/>
          <w:bCs/>
        </w:rPr>
        <w:t>DARRIN SCALZO, CHAIRPERSON</w:t>
      </w:r>
      <w:r>
        <w:rPr>
          <w:rFonts w:ascii="Arial" w:hAnsi="Arial" w:cs="Arial"/>
          <w:b/>
          <w:bCs/>
        </w:rPr>
        <w:tab/>
        <w:t xml:space="preserve">                               Office:  (845) 566-4901</w:t>
      </w:r>
    </w:p>
    <w:p w:rsidR="007C00DE" w:rsidRDefault="007C00DE" w:rsidP="007C00DE">
      <w:pPr>
        <w:widowControl w:val="0"/>
        <w:autoSpaceDE w:val="0"/>
        <w:autoSpaceDN w:val="0"/>
        <w:adjustRightInd w:val="0"/>
        <w:rPr>
          <w:rFonts w:ascii="Arial" w:hAnsi="Arial" w:cs="Arial"/>
          <w:b/>
          <w:bCs/>
        </w:rPr>
      </w:pPr>
      <w:r>
        <w:rPr>
          <w:rFonts w:ascii="Arial" w:hAnsi="Arial" w:cs="Arial"/>
          <w:b/>
          <w:bCs/>
        </w:rPr>
        <w:t>ZONING BOARD OF APPEALS                                          Fax:  (845) 564-7802</w:t>
      </w:r>
    </w:p>
    <w:p w:rsidR="007C00DE" w:rsidRDefault="007C00DE" w:rsidP="007C00DE">
      <w:pPr>
        <w:widowControl w:val="0"/>
        <w:autoSpaceDE w:val="0"/>
        <w:autoSpaceDN w:val="0"/>
        <w:adjustRightInd w:val="0"/>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Email: </w:t>
      </w:r>
      <w:hyperlink r:id="rId5" w:history="1">
        <w:r>
          <w:rPr>
            <w:rStyle w:val="Hyperlink"/>
            <w:rFonts w:ascii="Arial" w:hAnsi="Arial" w:cs="Arial"/>
            <w:b/>
            <w:bCs/>
          </w:rPr>
          <w:t>zoningboard@townofnewburgh.org</w:t>
        </w:r>
      </w:hyperlink>
    </w:p>
    <w:p w:rsidR="007C00DE" w:rsidRDefault="007C00DE" w:rsidP="007C00DE">
      <w:pPr>
        <w:widowControl w:val="0"/>
        <w:autoSpaceDE w:val="0"/>
        <w:autoSpaceDN w:val="0"/>
        <w:adjustRightInd w:val="0"/>
        <w:rPr>
          <w:rFonts w:ascii="Arial" w:hAnsi="Arial" w:cs="Arial"/>
          <w:b/>
          <w:bCs/>
        </w:rPr>
      </w:pPr>
    </w:p>
    <w:p w:rsidR="007C00DE" w:rsidRDefault="007C00DE" w:rsidP="007C00DE">
      <w:pPr>
        <w:widowControl w:val="0"/>
        <w:autoSpaceDE w:val="0"/>
        <w:autoSpaceDN w:val="0"/>
        <w:adjustRightInd w:val="0"/>
        <w:jc w:val="center"/>
        <w:rPr>
          <w:rFonts w:ascii="Arial" w:hAnsi="Arial" w:cs="Arial"/>
          <w:b/>
          <w:bCs/>
        </w:rPr>
      </w:pPr>
      <w:r>
        <w:rPr>
          <w:rFonts w:ascii="Arial" w:hAnsi="Arial" w:cs="Arial"/>
          <w:b/>
          <w:bCs/>
        </w:rPr>
        <w:t>AGENDA</w:t>
      </w:r>
    </w:p>
    <w:p w:rsidR="007C00DE" w:rsidRDefault="007C00DE" w:rsidP="007C00DE">
      <w:pPr>
        <w:tabs>
          <w:tab w:val="left" w:pos="8460"/>
        </w:tabs>
        <w:jc w:val="center"/>
        <w:rPr>
          <w:rFonts w:ascii="Arial" w:hAnsi="Arial" w:cs="Arial"/>
          <w:b/>
          <w:bCs/>
          <w:u w:val="single"/>
        </w:rPr>
      </w:pPr>
      <w:r>
        <w:rPr>
          <w:rFonts w:ascii="Arial" w:hAnsi="Arial" w:cs="Arial"/>
          <w:b/>
          <w:bCs/>
        </w:rPr>
        <w:t>Thursday, January 23, 2020</w:t>
      </w:r>
    </w:p>
    <w:p w:rsidR="007C00DE" w:rsidRDefault="007C00DE" w:rsidP="007C00DE">
      <w:pPr>
        <w:widowControl w:val="0"/>
        <w:autoSpaceDE w:val="0"/>
        <w:autoSpaceDN w:val="0"/>
        <w:adjustRightInd w:val="0"/>
        <w:jc w:val="center"/>
        <w:rPr>
          <w:rFonts w:ascii="Arial" w:hAnsi="Arial" w:cs="Arial"/>
          <w:b/>
          <w:bCs/>
        </w:rPr>
      </w:pPr>
    </w:p>
    <w:p w:rsidR="007C00DE" w:rsidRDefault="007C00DE" w:rsidP="007C00DE">
      <w:pPr>
        <w:widowControl w:val="0"/>
        <w:autoSpaceDE w:val="0"/>
        <w:autoSpaceDN w:val="0"/>
        <w:adjustRightInd w:val="0"/>
        <w:jc w:val="center"/>
        <w:rPr>
          <w:rFonts w:ascii="Arial" w:hAnsi="Arial" w:cs="Arial"/>
          <w:b/>
          <w:bCs/>
          <w:u w:val="single"/>
        </w:rPr>
      </w:pPr>
      <w:r>
        <w:rPr>
          <w:rFonts w:ascii="Arial" w:hAnsi="Arial" w:cs="Arial"/>
          <w:b/>
          <w:bCs/>
          <w:u w:val="single"/>
        </w:rPr>
        <w:t>PLEASE NOTE: THE ZONING BOARD MEETING WILL START AT 7:00 P.M. AND ALL APPLICANTS/REPRESENTATIVES ARE TO BE PRESENT AT THAT TIME. THE MEETING WILL BE HELD IN THE MEETING ROOM OF THE TOWN HALL, 1496 ROUTE 300 NEWBURGH NY.</w:t>
      </w:r>
    </w:p>
    <w:p w:rsidR="007C00DE" w:rsidRDefault="007C00DE" w:rsidP="007C00DE">
      <w:pPr>
        <w:widowControl w:val="0"/>
        <w:autoSpaceDE w:val="0"/>
        <w:autoSpaceDN w:val="0"/>
        <w:adjustRightInd w:val="0"/>
        <w:jc w:val="center"/>
        <w:rPr>
          <w:rFonts w:ascii="Arial" w:hAnsi="Arial" w:cs="Arial"/>
          <w:b/>
          <w:bCs/>
          <w:u w:val="single"/>
        </w:rPr>
      </w:pPr>
    </w:p>
    <w:p w:rsidR="007C00DE" w:rsidRDefault="007C00DE" w:rsidP="007C00DE">
      <w:pPr>
        <w:widowControl w:val="0"/>
        <w:autoSpaceDE w:val="0"/>
        <w:autoSpaceDN w:val="0"/>
        <w:adjustRightInd w:val="0"/>
        <w:jc w:val="center"/>
        <w:rPr>
          <w:rFonts w:ascii="Arial" w:hAnsi="Arial" w:cs="Arial"/>
          <w:b/>
          <w:bCs/>
          <w:u w:val="single"/>
        </w:rPr>
      </w:pPr>
    </w:p>
    <w:p w:rsidR="007C00DE" w:rsidRDefault="007C00DE" w:rsidP="007C00DE">
      <w:pPr>
        <w:widowControl w:val="0"/>
        <w:autoSpaceDE w:val="0"/>
        <w:autoSpaceDN w:val="0"/>
        <w:adjustRightInd w:val="0"/>
        <w:rPr>
          <w:b/>
        </w:rPr>
      </w:pPr>
    </w:p>
    <w:p w:rsidR="008A70D2" w:rsidRDefault="008A70D2" w:rsidP="007C00DE">
      <w:pPr>
        <w:widowControl w:val="0"/>
        <w:autoSpaceDE w:val="0"/>
        <w:autoSpaceDN w:val="0"/>
        <w:adjustRightInd w:val="0"/>
        <w:rPr>
          <w:b/>
        </w:rPr>
      </w:pPr>
    </w:p>
    <w:p w:rsidR="008A70D2" w:rsidRDefault="008A70D2" w:rsidP="007C00DE">
      <w:pPr>
        <w:widowControl w:val="0"/>
        <w:autoSpaceDE w:val="0"/>
        <w:autoSpaceDN w:val="0"/>
        <w:adjustRightInd w:val="0"/>
        <w:rPr>
          <w:b/>
        </w:rPr>
      </w:pPr>
    </w:p>
    <w:p w:rsidR="008A70D2" w:rsidRPr="00AE3286" w:rsidRDefault="008A70D2" w:rsidP="008A70D2">
      <w:pPr>
        <w:widowControl w:val="0"/>
        <w:autoSpaceDE w:val="0"/>
        <w:autoSpaceDN w:val="0"/>
        <w:adjustRightInd w:val="0"/>
        <w:jc w:val="center"/>
        <w:rPr>
          <w:b/>
          <w:sz w:val="24"/>
          <w:szCs w:val="24"/>
          <w:u w:val="single"/>
        </w:rPr>
      </w:pPr>
      <w:r w:rsidRPr="00AE3286">
        <w:rPr>
          <w:b/>
          <w:sz w:val="24"/>
          <w:szCs w:val="24"/>
          <w:u w:val="single"/>
        </w:rPr>
        <w:t xml:space="preserve">First Order of Business </w:t>
      </w:r>
    </w:p>
    <w:p w:rsidR="008A70D2" w:rsidRDefault="008A70D2" w:rsidP="008A70D2">
      <w:pPr>
        <w:widowControl w:val="0"/>
        <w:autoSpaceDE w:val="0"/>
        <w:autoSpaceDN w:val="0"/>
        <w:adjustRightInd w:val="0"/>
        <w:jc w:val="center"/>
        <w:rPr>
          <w:b/>
          <w:sz w:val="24"/>
          <w:szCs w:val="24"/>
        </w:rPr>
      </w:pPr>
    </w:p>
    <w:p w:rsidR="00AE3286" w:rsidRDefault="00B97647" w:rsidP="008A70D2">
      <w:pPr>
        <w:widowControl w:val="0"/>
        <w:autoSpaceDE w:val="0"/>
        <w:autoSpaceDN w:val="0"/>
        <w:adjustRightInd w:val="0"/>
        <w:jc w:val="center"/>
        <w:rPr>
          <w:sz w:val="24"/>
          <w:szCs w:val="24"/>
        </w:rPr>
      </w:pPr>
      <w:r>
        <w:rPr>
          <w:sz w:val="24"/>
          <w:szCs w:val="24"/>
        </w:rPr>
        <w:t>Town Clerk Joseph Pedi to s</w:t>
      </w:r>
      <w:r w:rsidR="00AE3286">
        <w:rPr>
          <w:sz w:val="24"/>
          <w:szCs w:val="24"/>
        </w:rPr>
        <w:t>wear in Vice Chairman</w:t>
      </w:r>
    </w:p>
    <w:p w:rsidR="00AE3286" w:rsidRDefault="00AE3286" w:rsidP="008A70D2">
      <w:pPr>
        <w:widowControl w:val="0"/>
        <w:autoSpaceDE w:val="0"/>
        <w:autoSpaceDN w:val="0"/>
        <w:adjustRightInd w:val="0"/>
        <w:jc w:val="center"/>
        <w:rPr>
          <w:sz w:val="24"/>
          <w:szCs w:val="24"/>
        </w:rPr>
      </w:pPr>
    </w:p>
    <w:p w:rsidR="00AE3286" w:rsidRDefault="00AE3286" w:rsidP="008A70D2">
      <w:pPr>
        <w:widowControl w:val="0"/>
        <w:autoSpaceDE w:val="0"/>
        <w:autoSpaceDN w:val="0"/>
        <w:adjustRightInd w:val="0"/>
        <w:jc w:val="center"/>
        <w:rPr>
          <w:sz w:val="24"/>
          <w:szCs w:val="24"/>
        </w:rPr>
      </w:pPr>
    </w:p>
    <w:p w:rsidR="00AE3286" w:rsidRDefault="00AE3286" w:rsidP="008A70D2">
      <w:pPr>
        <w:widowControl w:val="0"/>
        <w:autoSpaceDE w:val="0"/>
        <w:autoSpaceDN w:val="0"/>
        <w:adjustRightInd w:val="0"/>
        <w:jc w:val="center"/>
        <w:rPr>
          <w:sz w:val="24"/>
          <w:szCs w:val="24"/>
        </w:rPr>
      </w:pPr>
    </w:p>
    <w:p w:rsidR="00AE3286" w:rsidRDefault="00AE3286" w:rsidP="008A70D2">
      <w:pPr>
        <w:widowControl w:val="0"/>
        <w:autoSpaceDE w:val="0"/>
        <w:autoSpaceDN w:val="0"/>
        <w:adjustRightInd w:val="0"/>
        <w:jc w:val="center"/>
        <w:rPr>
          <w:sz w:val="24"/>
          <w:szCs w:val="24"/>
        </w:rPr>
      </w:pPr>
    </w:p>
    <w:p w:rsidR="00AE3286" w:rsidRDefault="00AE3286" w:rsidP="008A70D2">
      <w:pPr>
        <w:widowControl w:val="0"/>
        <w:autoSpaceDE w:val="0"/>
        <w:autoSpaceDN w:val="0"/>
        <w:adjustRightInd w:val="0"/>
        <w:jc w:val="center"/>
        <w:rPr>
          <w:sz w:val="24"/>
          <w:szCs w:val="24"/>
        </w:rPr>
      </w:pPr>
    </w:p>
    <w:p w:rsidR="00AE3286" w:rsidRDefault="00AE3286" w:rsidP="00AE3286">
      <w:pPr>
        <w:widowControl w:val="0"/>
        <w:autoSpaceDE w:val="0"/>
        <w:autoSpaceDN w:val="0"/>
        <w:adjustRightInd w:val="0"/>
        <w:rPr>
          <w:b/>
        </w:rPr>
      </w:pPr>
      <w:r>
        <w:rPr>
          <w:b/>
          <w:u w:val="single"/>
        </w:rPr>
        <w:t>APPLICANTS</w:t>
      </w:r>
      <w:r>
        <w:rPr>
          <w:b/>
        </w:rPr>
        <w:t xml:space="preserve">:                                                                               </w:t>
      </w:r>
      <w:r>
        <w:rPr>
          <w:b/>
          <w:u w:val="single"/>
        </w:rPr>
        <w:t>LOCATION</w:t>
      </w:r>
      <w:r>
        <w:rPr>
          <w:b/>
        </w:rPr>
        <w:t>:</w:t>
      </w:r>
    </w:p>
    <w:p w:rsidR="00AE3286" w:rsidRPr="00AE3286" w:rsidRDefault="00AE3286" w:rsidP="00AE3286">
      <w:pPr>
        <w:widowControl w:val="0"/>
        <w:autoSpaceDE w:val="0"/>
        <w:autoSpaceDN w:val="0"/>
        <w:adjustRightInd w:val="0"/>
        <w:rPr>
          <w:sz w:val="24"/>
          <w:szCs w:val="24"/>
        </w:rPr>
      </w:pPr>
    </w:p>
    <w:p w:rsidR="008A70D2" w:rsidRPr="00411486" w:rsidRDefault="00411486" w:rsidP="007C00DE">
      <w:pPr>
        <w:widowControl w:val="0"/>
        <w:autoSpaceDE w:val="0"/>
        <w:autoSpaceDN w:val="0"/>
        <w:adjustRightInd w:val="0"/>
      </w:pPr>
      <w:r w:rsidRPr="00411486">
        <w:t xml:space="preserve">North Congregation </w:t>
      </w:r>
      <w:proofErr w:type="gramStart"/>
      <w:r w:rsidRPr="00411486">
        <w:t>of</w:t>
      </w:r>
      <w:r>
        <w:t xml:space="preserve">                                                                     468 Route</w:t>
      </w:r>
      <w:proofErr w:type="gramEnd"/>
      <w:r>
        <w:t xml:space="preserve"> 32, Wallkill</w:t>
      </w:r>
    </w:p>
    <w:p w:rsidR="00411486" w:rsidRDefault="00411486" w:rsidP="007C00DE">
      <w:pPr>
        <w:widowControl w:val="0"/>
        <w:autoSpaceDE w:val="0"/>
        <w:autoSpaceDN w:val="0"/>
        <w:adjustRightInd w:val="0"/>
      </w:pPr>
      <w:r w:rsidRPr="00411486">
        <w:t>Jehovah’s Witnesses</w:t>
      </w:r>
      <w:r>
        <w:t xml:space="preserve">                                                                        2-2-26.2    RR Zone</w:t>
      </w:r>
    </w:p>
    <w:p w:rsidR="00411486" w:rsidRDefault="00411486" w:rsidP="007C00DE">
      <w:pPr>
        <w:widowControl w:val="0"/>
        <w:autoSpaceDE w:val="0"/>
        <w:autoSpaceDN w:val="0"/>
        <w:adjustRightInd w:val="0"/>
      </w:pPr>
    </w:p>
    <w:p w:rsidR="00411486" w:rsidRDefault="00411486" w:rsidP="00411486">
      <w:pPr>
        <w:rPr>
          <w:rFonts w:eastAsia="Times New Roman"/>
          <w:sz w:val="24"/>
          <w:szCs w:val="24"/>
        </w:rPr>
      </w:pPr>
      <w:r>
        <w:t xml:space="preserve">VARIANCE: </w:t>
      </w:r>
      <w:r>
        <w:rPr>
          <w:rFonts w:eastAsia="Times New Roman"/>
          <w:sz w:val="24"/>
          <w:szCs w:val="24"/>
        </w:rPr>
        <w:t>A</w:t>
      </w:r>
      <w:r w:rsidRPr="00411486">
        <w:rPr>
          <w:rFonts w:eastAsia="Times New Roman"/>
          <w:sz w:val="24"/>
          <w:szCs w:val="24"/>
        </w:rPr>
        <w:t xml:space="preserve"> use variance to install </w:t>
      </w:r>
      <w:proofErr w:type="gramStart"/>
      <w:r w:rsidRPr="00411486">
        <w:rPr>
          <w:rFonts w:eastAsia="Times New Roman"/>
          <w:sz w:val="24"/>
          <w:szCs w:val="24"/>
        </w:rPr>
        <w:t>a</w:t>
      </w:r>
      <w:proofErr w:type="gramEnd"/>
      <w:r w:rsidRPr="00411486">
        <w:rPr>
          <w:rFonts w:eastAsia="Times New Roman"/>
          <w:sz w:val="24"/>
          <w:szCs w:val="24"/>
        </w:rPr>
        <w:t xml:space="preserve"> “L” shaped free standing sign that is not permitted or addressed in the sign code in the RR Zone.       </w:t>
      </w:r>
    </w:p>
    <w:p w:rsidR="00411486" w:rsidRDefault="00411486" w:rsidP="00411486">
      <w:pPr>
        <w:rPr>
          <w:rFonts w:eastAsia="Times New Roman"/>
          <w:sz w:val="24"/>
          <w:szCs w:val="24"/>
        </w:rPr>
      </w:pPr>
    </w:p>
    <w:p w:rsidR="00411486" w:rsidRDefault="00411486" w:rsidP="00411486">
      <w:pPr>
        <w:rPr>
          <w:rFonts w:eastAsia="Times New Roman"/>
          <w:sz w:val="24"/>
          <w:szCs w:val="24"/>
        </w:rPr>
      </w:pPr>
      <w:r>
        <w:rPr>
          <w:rFonts w:eastAsia="Times New Roman"/>
          <w:sz w:val="24"/>
          <w:szCs w:val="24"/>
        </w:rPr>
        <w:t>______________________________________________________________________________</w:t>
      </w:r>
    </w:p>
    <w:p w:rsidR="00411486" w:rsidRDefault="00411486" w:rsidP="00411486">
      <w:pPr>
        <w:rPr>
          <w:rFonts w:eastAsia="Times New Roman"/>
          <w:sz w:val="24"/>
          <w:szCs w:val="24"/>
        </w:rPr>
      </w:pPr>
    </w:p>
    <w:p w:rsidR="00F13CA2" w:rsidRDefault="00411486" w:rsidP="00411486">
      <w:pPr>
        <w:rPr>
          <w:rFonts w:eastAsia="Times New Roman"/>
          <w:sz w:val="24"/>
          <w:szCs w:val="24"/>
        </w:rPr>
      </w:pPr>
      <w:r>
        <w:rPr>
          <w:rFonts w:eastAsia="Times New Roman"/>
          <w:sz w:val="24"/>
          <w:szCs w:val="24"/>
        </w:rPr>
        <w:t>Adam Shapiro                                                                         1530 Route 300, Newburgh</w:t>
      </w:r>
    </w:p>
    <w:p w:rsidR="00F13CA2" w:rsidRDefault="00F13CA2" w:rsidP="00411486">
      <w:pPr>
        <w:rPr>
          <w:rFonts w:eastAsia="Times New Roman"/>
          <w:sz w:val="24"/>
          <w:szCs w:val="24"/>
        </w:rPr>
      </w:pPr>
      <w:r>
        <w:rPr>
          <w:rFonts w:eastAsia="Times New Roman"/>
          <w:sz w:val="24"/>
          <w:szCs w:val="24"/>
        </w:rPr>
        <w:t xml:space="preserve">                                                                                                 40-1-12     R-3 Zone</w:t>
      </w:r>
    </w:p>
    <w:p w:rsidR="00F13CA2" w:rsidRDefault="00F13CA2" w:rsidP="00411486">
      <w:pPr>
        <w:rPr>
          <w:rFonts w:eastAsia="Times New Roman"/>
          <w:sz w:val="24"/>
          <w:szCs w:val="24"/>
        </w:rPr>
      </w:pPr>
    </w:p>
    <w:p w:rsidR="00411486" w:rsidRPr="00625D6B" w:rsidRDefault="00F13CA2" w:rsidP="00411486">
      <w:pPr>
        <w:rPr>
          <w:rFonts w:eastAsia="Times New Roman"/>
          <w:sz w:val="24"/>
          <w:szCs w:val="24"/>
        </w:rPr>
      </w:pPr>
      <w:r>
        <w:rPr>
          <w:rFonts w:eastAsia="Times New Roman"/>
          <w:sz w:val="24"/>
          <w:szCs w:val="24"/>
        </w:rPr>
        <w:t xml:space="preserve">VARIANCE: </w:t>
      </w:r>
      <w:r w:rsidR="00411486" w:rsidRPr="00411486">
        <w:rPr>
          <w:rFonts w:eastAsia="Times New Roman"/>
          <w:sz w:val="24"/>
          <w:szCs w:val="24"/>
        </w:rPr>
        <w:t xml:space="preserve"> </w:t>
      </w:r>
      <w:r w:rsidR="00625D6B" w:rsidRPr="00625D6B">
        <w:t>A</w:t>
      </w:r>
      <w:r w:rsidRPr="00625D6B">
        <w:t xml:space="preserve">n area variance to build </w:t>
      </w:r>
      <w:proofErr w:type="gramStart"/>
      <w:r w:rsidRPr="00625D6B">
        <w:t>a</w:t>
      </w:r>
      <w:proofErr w:type="gramEnd"/>
      <w:r w:rsidRPr="00625D6B">
        <w:t xml:space="preserve"> 18’ x 26’ garage behind the existing garage where the maximum allowed square footage is 700.94.</w:t>
      </w:r>
      <w:r w:rsidR="00411486" w:rsidRPr="00625D6B">
        <w:rPr>
          <w:rFonts w:eastAsia="Times New Roman"/>
          <w:sz w:val="24"/>
          <w:szCs w:val="24"/>
        </w:rPr>
        <w:t xml:space="preserve">                                                                                                      </w:t>
      </w:r>
    </w:p>
    <w:p w:rsidR="00411486" w:rsidRPr="00625D6B" w:rsidRDefault="00411486" w:rsidP="007C00DE">
      <w:pPr>
        <w:widowControl w:val="0"/>
        <w:autoSpaceDE w:val="0"/>
        <w:autoSpaceDN w:val="0"/>
        <w:adjustRightInd w:val="0"/>
      </w:pPr>
    </w:p>
    <w:p w:rsidR="008A70D2" w:rsidRDefault="008A70D2" w:rsidP="007C00DE">
      <w:pPr>
        <w:widowControl w:val="0"/>
        <w:autoSpaceDE w:val="0"/>
        <w:autoSpaceDN w:val="0"/>
        <w:adjustRightInd w:val="0"/>
      </w:pPr>
    </w:p>
    <w:p w:rsidR="00625D6B" w:rsidRDefault="00625D6B" w:rsidP="007C00DE">
      <w:pPr>
        <w:widowControl w:val="0"/>
        <w:autoSpaceDE w:val="0"/>
        <w:autoSpaceDN w:val="0"/>
        <w:adjustRightInd w:val="0"/>
      </w:pPr>
    </w:p>
    <w:p w:rsidR="00625D6B" w:rsidRDefault="00625D6B" w:rsidP="007C00DE">
      <w:pPr>
        <w:widowControl w:val="0"/>
        <w:autoSpaceDE w:val="0"/>
        <w:autoSpaceDN w:val="0"/>
        <w:adjustRightInd w:val="0"/>
      </w:pPr>
    </w:p>
    <w:p w:rsidR="00625D6B" w:rsidRDefault="00625D6B" w:rsidP="007C00DE">
      <w:pPr>
        <w:widowControl w:val="0"/>
        <w:autoSpaceDE w:val="0"/>
        <w:autoSpaceDN w:val="0"/>
        <w:adjustRightInd w:val="0"/>
      </w:pPr>
      <w:r>
        <w:lastRenderedPageBreak/>
        <w:t>Deborah Kane                                                                                 91 Old Mill Rd, Wallkill</w:t>
      </w:r>
    </w:p>
    <w:p w:rsidR="00625D6B" w:rsidRPr="00411486" w:rsidRDefault="00625D6B" w:rsidP="007C00DE">
      <w:pPr>
        <w:widowControl w:val="0"/>
        <w:autoSpaceDE w:val="0"/>
        <w:autoSpaceDN w:val="0"/>
        <w:adjustRightInd w:val="0"/>
      </w:pPr>
      <w:r>
        <w:t xml:space="preserve">                                                                                                        2-1-22.31    RR Zone</w:t>
      </w:r>
    </w:p>
    <w:p w:rsidR="008A70D2" w:rsidRDefault="00625D6B" w:rsidP="007C00DE">
      <w:pPr>
        <w:widowControl w:val="0"/>
        <w:autoSpaceDE w:val="0"/>
        <w:autoSpaceDN w:val="0"/>
        <w:adjustRightInd w:val="0"/>
        <w:rPr>
          <w:b/>
        </w:rPr>
      </w:pPr>
      <w:r>
        <w:rPr>
          <w:b/>
        </w:rPr>
        <w:t xml:space="preserve"> </w:t>
      </w:r>
    </w:p>
    <w:p w:rsidR="00625D6B" w:rsidRDefault="00625D6B" w:rsidP="007C00DE">
      <w:pPr>
        <w:widowControl w:val="0"/>
        <w:autoSpaceDE w:val="0"/>
        <w:autoSpaceDN w:val="0"/>
        <w:adjustRightInd w:val="0"/>
        <w:rPr>
          <w:b/>
        </w:rPr>
      </w:pPr>
    </w:p>
    <w:p w:rsidR="00625D6B" w:rsidRPr="00625D6B" w:rsidRDefault="00625D6B" w:rsidP="007C00DE">
      <w:pPr>
        <w:widowControl w:val="0"/>
        <w:autoSpaceDE w:val="0"/>
        <w:autoSpaceDN w:val="0"/>
        <w:adjustRightInd w:val="0"/>
      </w:pPr>
      <w:r w:rsidRPr="00625D6B">
        <w:t>VARIANCE</w:t>
      </w:r>
      <w:r>
        <w:t xml:space="preserve">: </w:t>
      </w:r>
      <w:r w:rsidRPr="00625D6B">
        <w:t xml:space="preserve">Area variances to keep a 24’ above ground pool and 15’ x 18’ pool deck with a side yard setback of .2’ where 50’ is required and combined side yards of 65.2’ where 100’ is required and an 11.4’ x 15’ enclosed porch with a side yard setback of 6.7’ where 50’ is required and combined side yards of 71.7’ where 100’ is required.  </w:t>
      </w:r>
    </w:p>
    <w:p w:rsidR="008A70D2" w:rsidRPr="00625D6B" w:rsidRDefault="008A70D2" w:rsidP="007C00DE">
      <w:pPr>
        <w:widowControl w:val="0"/>
        <w:autoSpaceDE w:val="0"/>
        <w:autoSpaceDN w:val="0"/>
        <w:adjustRightInd w:val="0"/>
        <w:rPr>
          <w:b/>
        </w:rPr>
      </w:pPr>
    </w:p>
    <w:p w:rsidR="008A70D2" w:rsidRDefault="00625D6B" w:rsidP="007C00DE">
      <w:pPr>
        <w:widowControl w:val="0"/>
        <w:autoSpaceDE w:val="0"/>
        <w:autoSpaceDN w:val="0"/>
        <w:adjustRightInd w:val="0"/>
        <w:rPr>
          <w:b/>
        </w:rPr>
      </w:pPr>
      <w:r>
        <w:rPr>
          <w:b/>
        </w:rPr>
        <w:t>_____________________________________________________________________________________</w:t>
      </w:r>
    </w:p>
    <w:p w:rsidR="008A70D2" w:rsidRDefault="008A70D2" w:rsidP="007C00DE">
      <w:pPr>
        <w:widowControl w:val="0"/>
        <w:autoSpaceDE w:val="0"/>
        <w:autoSpaceDN w:val="0"/>
        <w:adjustRightInd w:val="0"/>
        <w:rPr>
          <w:b/>
        </w:rPr>
      </w:pPr>
    </w:p>
    <w:p w:rsidR="008A70D2" w:rsidRDefault="008A70D2" w:rsidP="007C00DE">
      <w:pPr>
        <w:widowControl w:val="0"/>
        <w:autoSpaceDE w:val="0"/>
        <w:autoSpaceDN w:val="0"/>
        <w:adjustRightInd w:val="0"/>
        <w:rPr>
          <w:b/>
        </w:rPr>
      </w:pPr>
    </w:p>
    <w:p w:rsidR="008A70D2" w:rsidRDefault="00B97647" w:rsidP="007C00DE">
      <w:pPr>
        <w:widowControl w:val="0"/>
        <w:autoSpaceDE w:val="0"/>
        <w:autoSpaceDN w:val="0"/>
        <w:adjustRightInd w:val="0"/>
      </w:pPr>
      <w:r>
        <w:t xml:space="preserve">Daniel </w:t>
      </w:r>
      <w:proofErr w:type="spellStart"/>
      <w:r>
        <w:t>Gasperini</w:t>
      </w:r>
      <w:proofErr w:type="spellEnd"/>
      <w:r>
        <w:t xml:space="preserve"> &amp; Emily Lucas                                                  362 Fostertown Rd, Newburgh</w:t>
      </w:r>
    </w:p>
    <w:p w:rsidR="00B97647" w:rsidRDefault="00B97647" w:rsidP="007C00DE">
      <w:pPr>
        <w:widowControl w:val="0"/>
        <w:autoSpaceDE w:val="0"/>
        <w:autoSpaceDN w:val="0"/>
        <w:adjustRightInd w:val="0"/>
      </w:pPr>
      <w:r>
        <w:t xml:space="preserve">                                                                                                       17-4-7    R-2 Zone</w:t>
      </w:r>
    </w:p>
    <w:p w:rsidR="00B97647" w:rsidRDefault="00B97647" w:rsidP="007C00DE">
      <w:pPr>
        <w:widowControl w:val="0"/>
        <w:autoSpaceDE w:val="0"/>
        <w:autoSpaceDN w:val="0"/>
        <w:adjustRightInd w:val="0"/>
      </w:pPr>
    </w:p>
    <w:p w:rsidR="00B97647" w:rsidRDefault="00B97647" w:rsidP="007C00DE">
      <w:pPr>
        <w:widowControl w:val="0"/>
        <w:autoSpaceDE w:val="0"/>
        <w:autoSpaceDN w:val="0"/>
        <w:adjustRightInd w:val="0"/>
        <w:rPr>
          <w:u w:val="single"/>
        </w:rPr>
      </w:pPr>
      <w:r>
        <w:t>VARIANCE</w:t>
      </w:r>
      <w:r w:rsidRPr="00B97647">
        <w:t>: Area variances of maximum building height, maximum solar height and square footage to install ground mounted solar on an accessory structure in the front yard.</w:t>
      </w:r>
      <w:r>
        <w:rPr>
          <w:u w:val="single"/>
        </w:rPr>
        <w:t xml:space="preserve">   </w:t>
      </w:r>
    </w:p>
    <w:p w:rsidR="00B97647" w:rsidRDefault="00B97647" w:rsidP="007C00DE">
      <w:pPr>
        <w:widowControl w:val="0"/>
        <w:autoSpaceDE w:val="0"/>
        <w:autoSpaceDN w:val="0"/>
        <w:adjustRightInd w:val="0"/>
        <w:rPr>
          <w:u w:val="single"/>
        </w:rPr>
      </w:pPr>
    </w:p>
    <w:p w:rsidR="00B97647" w:rsidRDefault="00B97647" w:rsidP="007C00DE">
      <w:pPr>
        <w:widowControl w:val="0"/>
        <w:autoSpaceDE w:val="0"/>
        <w:autoSpaceDN w:val="0"/>
        <w:adjustRightInd w:val="0"/>
      </w:pPr>
      <w:r>
        <w:t>_____________________________________________________________________________________</w:t>
      </w:r>
    </w:p>
    <w:p w:rsidR="00B97647" w:rsidRDefault="00B97647" w:rsidP="007C00DE">
      <w:pPr>
        <w:widowControl w:val="0"/>
        <w:autoSpaceDE w:val="0"/>
        <w:autoSpaceDN w:val="0"/>
        <w:adjustRightInd w:val="0"/>
      </w:pPr>
    </w:p>
    <w:p w:rsidR="00B97647" w:rsidRDefault="00B97647" w:rsidP="007C00DE">
      <w:pPr>
        <w:widowControl w:val="0"/>
        <w:autoSpaceDE w:val="0"/>
        <w:autoSpaceDN w:val="0"/>
        <w:adjustRightInd w:val="0"/>
      </w:pPr>
    </w:p>
    <w:p w:rsidR="00B97647" w:rsidRDefault="00B97647" w:rsidP="007C00DE">
      <w:pPr>
        <w:widowControl w:val="0"/>
        <w:autoSpaceDE w:val="0"/>
        <w:autoSpaceDN w:val="0"/>
        <w:adjustRightInd w:val="0"/>
      </w:pPr>
      <w:r>
        <w:t xml:space="preserve">Ann </w:t>
      </w:r>
      <w:proofErr w:type="spellStart"/>
      <w:r>
        <w:t>Schebesta</w:t>
      </w:r>
      <w:proofErr w:type="spellEnd"/>
      <w:r>
        <w:t xml:space="preserve">                                                                                 2 Congressional </w:t>
      </w:r>
      <w:proofErr w:type="spellStart"/>
      <w:r>
        <w:t>Dr</w:t>
      </w:r>
      <w:proofErr w:type="spellEnd"/>
      <w:r>
        <w:t>, Newburgh</w:t>
      </w:r>
    </w:p>
    <w:p w:rsidR="00B97647" w:rsidRDefault="00B97647" w:rsidP="007C00DE">
      <w:pPr>
        <w:widowControl w:val="0"/>
        <w:autoSpaceDE w:val="0"/>
        <w:autoSpaceDN w:val="0"/>
        <w:adjustRightInd w:val="0"/>
      </w:pPr>
      <w:r>
        <w:t xml:space="preserve">                                                                                                         103-4-6     R-2 Zone</w:t>
      </w:r>
    </w:p>
    <w:p w:rsidR="00B97647" w:rsidRDefault="00B97647" w:rsidP="007C00DE">
      <w:pPr>
        <w:widowControl w:val="0"/>
        <w:autoSpaceDE w:val="0"/>
        <w:autoSpaceDN w:val="0"/>
        <w:adjustRightInd w:val="0"/>
      </w:pPr>
    </w:p>
    <w:p w:rsidR="00B97647" w:rsidRDefault="00B97647" w:rsidP="007C00DE">
      <w:pPr>
        <w:widowControl w:val="0"/>
        <w:autoSpaceDE w:val="0"/>
        <w:autoSpaceDN w:val="0"/>
        <w:adjustRightInd w:val="0"/>
      </w:pPr>
    </w:p>
    <w:p w:rsidR="00B97647" w:rsidRDefault="00B97647" w:rsidP="007C00DE">
      <w:pPr>
        <w:widowControl w:val="0"/>
        <w:autoSpaceDE w:val="0"/>
        <w:autoSpaceDN w:val="0"/>
        <w:adjustRightInd w:val="0"/>
      </w:pPr>
      <w:r>
        <w:t>VARIANCE</w:t>
      </w:r>
      <w:r w:rsidRPr="00B97647">
        <w:t xml:space="preserve">:  </w:t>
      </w:r>
      <w:r>
        <w:t>A</w:t>
      </w:r>
      <w:r w:rsidRPr="00B97647">
        <w:t xml:space="preserve">n area variance to increase the degree of non-conformity of the rear yard to build a 10’ x 15’ rear deck.  </w:t>
      </w:r>
    </w:p>
    <w:p w:rsidR="00B97647" w:rsidRDefault="00B97647" w:rsidP="007C00DE">
      <w:pPr>
        <w:widowControl w:val="0"/>
        <w:autoSpaceDE w:val="0"/>
        <w:autoSpaceDN w:val="0"/>
        <w:adjustRightInd w:val="0"/>
      </w:pPr>
    </w:p>
    <w:p w:rsidR="00B97647" w:rsidRDefault="00B97647" w:rsidP="007C00DE">
      <w:pPr>
        <w:widowControl w:val="0"/>
        <w:autoSpaceDE w:val="0"/>
        <w:autoSpaceDN w:val="0"/>
        <w:adjustRightInd w:val="0"/>
      </w:pPr>
      <w:r>
        <w:t>_____________________________________________________________________________________</w:t>
      </w:r>
    </w:p>
    <w:p w:rsidR="00B97647" w:rsidRDefault="00B97647" w:rsidP="007C00DE">
      <w:pPr>
        <w:widowControl w:val="0"/>
        <w:autoSpaceDE w:val="0"/>
        <w:autoSpaceDN w:val="0"/>
        <w:adjustRightInd w:val="0"/>
      </w:pPr>
    </w:p>
    <w:p w:rsidR="00B97647" w:rsidRDefault="00B97647" w:rsidP="007C00DE">
      <w:pPr>
        <w:widowControl w:val="0"/>
        <w:autoSpaceDE w:val="0"/>
        <w:autoSpaceDN w:val="0"/>
        <w:adjustRightInd w:val="0"/>
      </w:pPr>
    </w:p>
    <w:p w:rsidR="00B97647" w:rsidRDefault="00B97647" w:rsidP="007C00DE">
      <w:pPr>
        <w:widowControl w:val="0"/>
        <w:autoSpaceDE w:val="0"/>
        <w:autoSpaceDN w:val="0"/>
        <w:adjustRightInd w:val="0"/>
      </w:pPr>
      <w:r>
        <w:t>Joseph Harrison                                                                               52 O’Dell Circle, Newburgh</w:t>
      </w:r>
    </w:p>
    <w:p w:rsidR="00B97647" w:rsidRDefault="00B97647" w:rsidP="007C00DE">
      <w:pPr>
        <w:widowControl w:val="0"/>
        <w:autoSpaceDE w:val="0"/>
        <w:autoSpaceDN w:val="0"/>
        <w:adjustRightInd w:val="0"/>
      </w:pPr>
      <w:r>
        <w:t xml:space="preserve">                                                                                                         51-1-26    R-1 Zone</w:t>
      </w:r>
    </w:p>
    <w:p w:rsidR="00B97647" w:rsidRDefault="00B97647" w:rsidP="007C00DE">
      <w:pPr>
        <w:widowControl w:val="0"/>
        <w:autoSpaceDE w:val="0"/>
        <w:autoSpaceDN w:val="0"/>
        <w:adjustRightInd w:val="0"/>
      </w:pPr>
    </w:p>
    <w:p w:rsidR="00B97647" w:rsidRDefault="00B97647" w:rsidP="007C00DE">
      <w:pPr>
        <w:widowControl w:val="0"/>
        <w:autoSpaceDE w:val="0"/>
        <w:autoSpaceDN w:val="0"/>
        <w:adjustRightInd w:val="0"/>
      </w:pPr>
      <w:r>
        <w:t>VARIANCE: A</w:t>
      </w:r>
      <w:r w:rsidRPr="00B97647">
        <w:t xml:space="preserve">rea variances to keep an (A) covered side porch with a side yard setback of 1.22’ where 30’ is required and combined side yards of 14.37’ where 80’ is required and (B) the maximum building coverage and surface coverage for an accessory building.  </w:t>
      </w:r>
      <w:r w:rsidRPr="00B97647">
        <w:t xml:space="preserve">                                                                                                           </w:t>
      </w:r>
    </w:p>
    <w:p w:rsidR="001B03E2" w:rsidRDefault="001B03E2" w:rsidP="007C00DE">
      <w:pPr>
        <w:widowControl w:val="0"/>
        <w:autoSpaceDE w:val="0"/>
        <w:autoSpaceDN w:val="0"/>
        <w:adjustRightInd w:val="0"/>
      </w:pPr>
    </w:p>
    <w:p w:rsidR="007667CC" w:rsidRDefault="007667CC" w:rsidP="007C00DE">
      <w:pPr>
        <w:widowControl w:val="0"/>
        <w:autoSpaceDE w:val="0"/>
        <w:autoSpaceDN w:val="0"/>
        <w:adjustRightInd w:val="0"/>
      </w:pPr>
    </w:p>
    <w:p w:rsidR="007667CC" w:rsidRDefault="007667CC" w:rsidP="007C00DE">
      <w:pPr>
        <w:widowControl w:val="0"/>
        <w:autoSpaceDE w:val="0"/>
        <w:autoSpaceDN w:val="0"/>
        <w:adjustRightInd w:val="0"/>
      </w:pPr>
    </w:p>
    <w:p w:rsidR="007667CC" w:rsidRDefault="007667CC" w:rsidP="007C00DE">
      <w:pPr>
        <w:widowControl w:val="0"/>
        <w:autoSpaceDE w:val="0"/>
        <w:autoSpaceDN w:val="0"/>
        <w:adjustRightInd w:val="0"/>
      </w:pPr>
    </w:p>
    <w:p w:rsidR="007667CC" w:rsidRDefault="007667CC" w:rsidP="007C00DE">
      <w:pPr>
        <w:widowControl w:val="0"/>
        <w:autoSpaceDE w:val="0"/>
        <w:autoSpaceDN w:val="0"/>
        <w:adjustRightInd w:val="0"/>
      </w:pPr>
    </w:p>
    <w:p w:rsidR="007667CC" w:rsidRDefault="007667CC" w:rsidP="007C00DE">
      <w:pPr>
        <w:widowControl w:val="0"/>
        <w:autoSpaceDE w:val="0"/>
        <w:autoSpaceDN w:val="0"/>
        <w:adjustRightInd w:val="0"/>
      </w:pPr>
    </w:p>
    <w:p w:rsidR="007667CC" w:rsidRDefault="007667CC" w:rsidP="007C00DE">
      <w:pPr>
        <w:widowControl w:val="0"/>
        <w:autoSpaceDE w:val="0"/>
        <w:autoSpaceDN w:val="0"/>
        <w:adjustRightInd w:val="0"/>
      </w:pPr>
    </w:p>
    <w:p w:rsidR="007667CC" w:rsidRDefault="007667CC" w:rsidP="007C00DE">
      <w:pPr>
        <w:widowControl w:val="0"/>
        <w:autoSpaceDE w:val="0"/>
        <w:autoSpaceDN w:val="0"/>
        <w:adjustRightInd w:val="0"/>
      </w:pPr>
    </w:p>
    <w:p w:rsidR="007667CC" w:rsidRDefault="007667CC" w:rsidP="007C00DE">
      <w:pPr>
        <w:widowControl w:val="0"/>
        <w:autoSpaceDE w:val="0"/>
        <w:autoSpaceDN w:val="0"/>
        <w:adjustRightInd w:val="0"/>
      </w:pPr>
    </w:p>
    <w:p w:rsidR="007667CC" w:rsidRDefault="007667CC" w:rsidP="007C00DE">
      <w:pPr>
        <w:widowControl w:val="0"/>
        <w:autoSpaceDE w:val="0"/>
        <w:autoSpaceDN w:val="0"/>
        <w:adjustRightInd w:val="0"/>
      </w:pPr>
    </w:p>
    <w:p w:rsidR="007667CC" w:rsidRDefault="007667CC" w:rsidP="007C00DE">
      <w:pPr>
        <w:widowControl w:val="0"/>
        <w:autoSpaceDE w:val="0"/>
        <w:autoSpaceDN w:val="0"/>
        <w:adjustRightInd w:val="0"/>
      </w:pPr>
    </w:p>
    <w:p w:rsidR="007667CC" w:rsidRDefault="007667CC" w:rsidP="007C00DE">
      <w:pPr>
        <w:widowControl w:val="0"/>
        <w:autoSpaceDE w:val="0"/>
        <w:autoSpaceDN w:val="0"/>
        <w:adjustRightInd w:val="0"/>
      </w:pPr>
    </w:p>
    <w:p w:rsidR="007667CC" w:rsidRPr="00B97647" w:rsidRDefault="007667CC" w:rsidP="007C00DE">
      <w:pPr>
        <w:widowControl w:val="0"/>
        <w:autoSpaceDE w:val="0"/>
        <w:autoSpaceDN w:val="0"/>
        <w:adjustRightInd w:val="0"/>
      </w:pPr>
      <w:bookmarkStart w:id="0" w:name="_GoBack"/>
      <w:bookmarkEnd w:id="0"/>
    </w:p>
    <w:p w:rsidR="008A70D2" w:rsidRDefault="008A70D2" w:rsidP="007C00DE">
      <w:pPr>
        <w:widowControl w:val="0"/>
        <w:autoSpaceDE w:val="0"/>
        <w:autoSpaceDN w:val="0"/>
        <w:adjustRightInd w:val="0"/>
        <w:rPr>
          <w:b/>
        </w:rPr>
      </w:pPr>
    </w:p>
    <w:p w:rsidR="008A70D2" w:rsidRPr="00772609" w:rsidRDefault="008A70D2" w:rsidP="008A70D2">
      <w:pPr>
        <w:widowControl w:val="0"/>
        <w:autoSpaceDE w:val="0"/>
        <w:autoSpaceDN w:val="0"/>
        <w:adjustRightInd w:val="0"/>
        <w:jc w:val="center"/>
        <w:rPr>
          <w:rFonts w:ascii="Arial" w:hAnsi="Arial" w:cs="Arial"/>
          <w:b/>
          <w:bCs/>
        </w:rPr>
      </w:pPr>
      <w:r>
        <w:rPr>
          <w:rFonts w:ascii="Arial" w:hAnsi="Arial" w:cs="Arial"/>
          <w:b/>
          <w:bCs/>
        </w:rPr>
        <w:lastRenderedPageBreak/>
        <w:t>Held Open from Thursday December</w:t>
      </w:r>
      <w:r w:rsidRPr="00772609">
        <w:rPr>
          <w:rFonts w:ascii="Arial" w:hAnsi="Arial" w:cs="Arial"/>
          <w:b/>
          <w:bCs/>
        </w:rPr>
        <w:t xml:space="preserve"> 26, 2019 Meeting</w:t>
      </w:r>
    </w:p>
    <w:p w:rsidR="008A70D2" w:rsidRDefault="008A70D2" w:rsidP="008A70D2">
      <w:pPr>
        <w:widowControl w:val="0"/>
        <w:autoSpaceDE w:val="0"/>
        <w:autoSpaceDN w:val="0"/>
        <w:adjustRightInd w:val="0"/>
        <w:jc w:val="center"/>
        <w:rPr>
          <w:rFonts w:ascii="Arial" w:hAnsi="Arial" w:cs="Arial"/>
          <w:b/>
          <w:bCs/>
          <w:u w:val="single"/>
        </w:rPr>
      </w:pPr>
    </w:p>
    <w:p w:rsidR="008A70D2" w:rsidRDefault="008A70D2" w:rsidP="008A70D2">
      <w:pPr>
        <w:widowControl w:val="0"/>
        <w:autoSpaceDE w:val="0"/>
        <w:autoSpaceDN w:val="0"/>
        <w:adjustRightInd w:val="0"/>
        <w:jc w:val="center"/>
        <w:rPr>
          <w:rFonts w:ascii="Arial" w:hAnsi="Arial" w:cs="Arial"/>
          <w:b/>
          <w:bCs/>
          <w:u w:val="single"/>
        </w:rPr>
      </w:pPr>
    </w:p>
    <w:p w:rsidR="008A70D2" w:rsidRDefault="008A70D2" w:rsidP="008A70D2">
      <w:pPr>
        <w:widowControl w:val="0"/>
        <w:autoSpaceDE w:val="0"/>
        <w:autoSpaceDN w:val="0"/>
        <w:adjustRightInd w:val="0"/>
        <w:jc w:val="center"/>
        <w:rPr>
          <w:rFonts w:ascii="Arial" w:hAnsi="Arial" w:cs="Arial"/>
          <w:b/>
          <w:bCs/>
          <w:u w:val="single"/>
        </w:rPr>
      </w:pPr>
    </w:p>
    <w:p w:rsidR="008A70D2" w:rsidRDefault="008A70D2" w:rsidP="008A70D2">
      <w:pPr>
        <w:widowControl w:val="0"/>
        <w:autoSpaceDE w:val="0"/>
        <w:autoSpaceDN w:val="0"/>
        <w:adjustRightInd w:val="0"/>
        <w:jc w:val="center"/>
        <w:rPr>
          <w:rFonts w:ascii="Arial" w:hAnsi="Arial" w:cs="Arial"/>
          <w:b/>
          <w:bCs/>
          <w:u w:val="single"/>
        </w:rPr>
      </w:pPr>
    </w:p>
    <w:p w:rsidR="008A70D2" w:rsidRDefault="008A70D2" w:rsidP="008A70D2">
      <w:pPr>
        <w:widowControl w:val="0"/>
        <w:autoSpaceDE w:val="0"/>
        <w:autoSpaceDN w:val="0"/>
        <w:adjustRightInd w:val="0"/>
        <w:rPr>
          <w:b/>
        </w:rPr>
      </w:pPr>
      <w:r>
        <w:rPr>
          <w:b/>
          <w:u w:val="single"/>
        </w:rPr>
        <w:t>APPLICANTS</w:t>
      </w:r>
      <w:r>
        <w:rPr>
          <w:b/>
        </w:rPr>
        <w:t xml:space="preserve">:                                                                               </w:t>
      </w:r>
      <w:r>
        <w:rPr>
          <w:b/>
          <w:u w:val="single"/>
        </w:rPr>
        <w:t>LOCATION</w:t>
      </w:r>
      <w:r>
        <w:rPr>
          <w:b/>
        </w:rPr>
        <w:t>:</w:t>
      </w:r>
    </w:p>
    <w:p w:rsidR="008A70D2" w:rsidRDefault="008A70D2" w:rsidP="008A70D2"/>
    <w:p w:rsidR="00AE3286" w:rsidRPr="00C00DD8" w:rsidRDefault="00AE3286" w:rsidP="00AE3286">
      <w:pPr>
        <w:widowControl w:val="0"/>
        <w:autoSpaceDE w:val="0"/>
        <w:autoSpaceDN w:val="0"/>
        <w:adjustRightInd w:val="0"/>
        <w:rPr>
          <w:bCs/>
        </w:rPr>
      </w:pPr>
      <w:r w:rsidRPr="00C00DD8">
        <w:rPr>
          <w:bCs/>
        </w:rPr>
        <w:t xml:space="preserve">Confident Properties                                                            </w:t>
      </w:r>
      <w:r>
        <w:rPr>
          <w:bCs/>
        </w:rPr>
        <w:t xml:space="preserve">          </w:t>
      </w:r>
      <w:r w:rsidRPr="00C00DD8">
        <w:rPr>
          <w:bCs/>
        </w:rPr>
        <w:t xml:space="preserve">  82 Route 17k Newburgh</w:t>
      </w:r>
    </w:p>
    <w:p w:rsidR="00AE3286" w:rsidRPr="00C00DD8" w:rsidRDefault="00AE3286" w:rsidP="00AE3286">
      <w:pPr>
        <w:widowControl w:val="0"/>
        <w:autoSpaceDE w:val="0"/>
        <w:autoSpaceDN w:val="0"/>
        <w:adjustRightInd w:val="0"/>
        <w:rPr>
          <w:bCs/>
        </w:rPr>
      </w:pPr>
      <w:r w:rsidRPr="00C00DD8">
        <w:rPr>
          <w:bCs/>
        </w:rPr>
        <w:t xml:space="preserve">                                                                                               </w:t>
      </w:r>
      <w:r>
        <w:rPr>
          <w:bCs/>
        </w:rPr>
        <w:t xml:space="preserve">          </w:t>
      </w:r>
      <w:r w:rsidRPr="00C00DD8">
        <w:rPr>
          <w:bCs/>
        </w:rPr>
        <w:t>95-1-21   IB Zone</w:t>
      </w:r>
    </w:p>
    <w:p w:rsidR="00AE3286" w:rsidRDefault="00AE3286" w:rsidP="00AE3286">
      <w:pPr>
        <w:widowControl w:val="0"/>
        <w:autoSpaceDE w:val="0"/>
        <w:autoSpaceDN w:val="0"/>
        <w:adjustRightInd w:val="0"/>
        <w:rPr>
          <w:rFonts w:ascii="Arial" w:hAnsi="Arial" w:cs="Arial"/>
          <w:bCs/>
        </w:rPr>
      </w:pPr>
    </w:p>
    <w:p w:rsidR="00AE3286" w:rsidRDefault="00AE3286" w:rsidP="00AE3286">
      <w:pPr>
        <w:widowControl w:val="0"/>
        <w:autoSpaceDE w:val="0"/>
        <w:autoSpaceDN w:val="0"/>
        <w:adjustRightInd w:val="0"/>
      </w:pPr>
      <w:r>
        <w:rPr>
          <w:rFonts w:ascii="Arial" w:hAnsi="Arial" w:cs="Arial"/>
          <w:bCs/>
        </w:rPr>
        <w:t xml:space="preserve">VARIANCE: </w:t>
      </w:r>
      <w:r>
        <w:t>A</w:t>
      </w:r>
      <w:r w:rsidRPr="00C00DD8">
        <w:t>n area variance to reface an existing non-conforming sign located on Route 300 for the property on 17k (Orange Hill Global Bistro).</w:t>
      </w:r>
    </w:p>
    <w:p w:rsidR="00AE3286" w:rsidRDefault="00AE3286" w:rsidP="00AE3286">
      <w:pPr>
        <w:widowControl w:val="0"/>
        <w:autoSpaceDE w:val="0"/>
        <w:autoSpaceDN w:val="0"/>
        <w:adjustRightInd w:val="0"/>
      </w:pPr>
    </w:p>
    <w:p w:rsidR="00AE3286" w:rsidRDefault="00AE3286" w:rsidP="00AE3286">
      <w:pPr>
        <w:widowControl w:val="0"/>
        <w:autoSpaceDE w:val="0"/>
        <w:autoSpaceDN w:val="0"/>
        <w:adjustRightInd w:val="0"/>
      </w:pPr>
      <w:r>
        <w:t>_____________________________________________________________________________________</w:t>
      </w:r>
    </w:p>
    <w:p w:rsidR="00AE3286" w:rsidRDefault="00AE3286" w:rsidP="00AE3286">
      <w:pPr>
        <w:widowControl w:val="0"/>
        <w:autoSpaceDE w:val="0"/>
        <w:autoSpaceDN w:val="0"/>
        <w:adjustRightInd w:val="0"/>
      </w:pPr>
    </w:p>
    <w:p w:rsidR="00AE3286" w:rsidRDefault="00AE3286" w:rsidP="00AE3286">
      <w:pPr>
        <w:widowControl w:val="0"/>
        <w:autoSpaceDE w:val="0"/>
        <w:autoSpaceDN w:val="0"/>
        <w:adjustRightInd w:val="0"/>
      </w:pPr>
      <w:r>
        <w:t xml:space="preserve">Jennifer </w:t>
      </w:r>
      <w:proofErr w:type="spellStart"/>
      <w:r>
        <w:t>Fallone</w:t>
      </w:r>
      <w:proofErr w:type="spellEnd"/>
      <w:r>
        <w:t xml:space="preserve"> (Mack)                                                                   7 Smith Ave</w:t>
      </w:r>
      <w:r w:rsidR="00FA0C88">
        <w:t xml:space="preserve">. </w:t>
      </w:r>
      <w:r>
        <w:t>Walden</w:t>
      </w:r>
    </w:p>
    <w:p w:rsidR="00AE3286" w:rsidRDefault="00AE3286" w:rsidP="00AE3286">
      <w:pPr>
        <w:widowControl w:val="0"/>
        <w:autoSpaceDE w:val="0"/>
        <w:autoSpaceDN w:val="0"/>
        <w:adjustRightInd w:val="0"/>
      </w:pPr>
      <w:r>
        <w:t xml:space="preserve">                                                                                                          32-7-4    R-1 Zone</w:t>
      </w:r>
    </w:p>
    <w:p w:rsidR="00AE3286" w:rsidRDefault="00AE3286" w:rsidP="00AE3286">
      <w:pPr>
        <w:widowControl w:val="0"/>
        <w:autoSpaceDE w:val="0"/>
        <w:autoSpaceDN w:val="0"/>
        <w:adjustRightInd w:val="0"/>
      </w:pPr>
    </w:p>
    <w:p w:rsidR="00AE3286" w:rsidRDefault="00AE3286" w:rsidP="00AE3286">
      <w:pPr>
        <w:widowControl w:val="0"/>
        <w:autoSpaceDE w:val="0"/>
        <w:autoSpaceDN w:val="0"/>
        <w:adjustRightInd w:val="0"/>
      </w:pPr>
      <w:r>
        <w:t>VARIANCE: A</w:t>
      </w:r>
      <w:r w:rsidRPr="00C00DD8">
        <w:t xml:space="preserve">n area variance to increase the degree of non-conformity and keep an enclosed porch built without a permit with a side yard setback of 0’ where 30’ is required and a front yard setback of 23’ where 50’ is required.   </w:t>
      </w:r>
    </w:p>
    <w:p w:rsidR="00AE3286" w:rsidRDefault="00AE3286" w:rsidP="00AE3286">
      <w:pPr>
        <w:widowControl w:val="0"/>
        <w:autoSpaceDE w:val="0"/>
        <w:autoSpaceDN w:val="0"/>
        <w:adjustRightInd w:val="0"/>
      </w:pPr>
    </w:p>
    <w:p w:rsidR="00AE3286" w:rsidRPr="00C00DD8" w:rsidRDefault="00AE3286" w:rsidP="00AE3286">
      <w:pPr>
        <w:widowControl w:val="0"/>
        <w:autoSpaceDE w:val="0"/>
        <w:autoSpaceDN w:val="0"/>
        <w:adjustRightInd w:val="0"/>
        <w:rPr>
          <w:rFonts w:ascii="Arial" w:hAnsi="Arial" w:cs="Arial"/>
          <w:bCs/>
        </w:rPr>
      </w:pPr>
      <w:r>
        <w:t>_____________________________________________________________________________________</w:t>
      </w:r>
      <w:r w:rsidRPr="00C00DD8">
        <w:t xml:space="preserve">                                                                                                         </w:t>
      </w:r>
    </w:p>
    <w:p w:rsidR="00AE3286" w:rsidRDefault="00AE3286" w:rsidP="00AE3286">
      <w:pPr>
        <w:widowControl w:val="0"/>
        <w:autoSpaceDE w:val="0"/>
        <w:autoSpaceDN w:val="0"/>
        <w:adjustRightInd w:val="0"/>
        <w:jc w:val="center"/>
        <w:rPr>
          <w:rFonts w:ascii="Arial" w:hAnsi="Arial" w:cs="Arial"/>
          <w:b/>
          <w:bCs/>
          <w:u w:val="single"/>
        </w:rPr>
      </w:pPr>
    </w:p>
    <w:p w:rsidR="00AE3286" w:rsidRDefault="00AE3286" w:rsidP="00AE3286">
      <w:pPr>
        <w:widowControl w:val="0"/>
        <w:autoSpaceDE w:val="0"/>
        <w:autoSpaceDN w:val="0"/>
        <w:adjustRightInd w:val="0"/>
        <w:rPr>
          <w:bCs/>
        </w:rPr>
      </w:pPr>
      <w:r>
        <w:rPr>
          <w:bCs/>
        </w:rPr>
        <w:t>Northern Enterprise NY                                                                    153 S</w:t>
      </w:r>
      <w:r w:rsidR="00FA0C88">
        <w:rPr>
          <w:bCs/>
        </w:rPr>
        <w:t>.</w:t>
      </w:r>
      <w:r>
        <w:rPr>
          <w:bCs/>
        </w:rPr>
        <w:t xml:space="preserve"> Plank Rd</w:t>
      </w:r>
      <w:r w:rsidR="00FA0C88">
        <w:rPr>
          <w:bCs/>
        </w:rPr>
        <w:t>.</w:t>
      </w:r>
      <w:r>
        <w:rPr>
          <w:bCs/>
        </w:rPr>
        <w:t>, Newburgh</w:t>
      </w:r>
    </w:p>
    <w:p w:rsidR="00AE3286" w:rsidRDefault="00AE3286" w:rsidP="00AE3286">
      <w:pPr>
        <w:widowControl w:val="0"/>
        <w:autoSpaceDE w:val="0"/>
        <w:autoSpaceDN w:val="0"/>
        <w:adjustRightInd w:val="0"/>
        <w:rPr>
          <w:bCs/>
        </w:rPr>
      </w:pPr>
      <w:r>
        <w:rPr>
          <w:bCs/>
        </w:rPr>
        <w:t xml:space="preserve">                                                                                                           67-1-</w:t>
      </w:r>
      <w:proofErr w:type="gramStart"/>
      <w:r>
        <w:rPr>
          <w:bCs/>
        </w:rPr>
        <w:t>1  R</w:t>
      </w:r>
      <w:proofErr w:type="gramEnd"/>
      <w:r>
        <w:rPr>
          <w:bCs/>
        </w:rPr>
        <w:t>-3 Zone</w:t>
      </w:r>
    </w:p>
    <w:p w:rsidR="00AE3286" w:rsidRDefault="00AE3286" w:rsidP="00AE3286">
      <w:pPr>
        <w:widowControl w:val="0"/>
        <w:autoSpaceDE w:val="0"/>
        <w:autoSpaceDN w:val="0"/>
        <w:adjustRightInd w:val="0"/>
        <w:rPr>
          <w:bCs/>
        </w:rPr>
      </w:pPr>
    </w:p>
    <w:p w:rsidR="00AE3286" w:rsidRPr="00087B59" w:rsidRDefault="00AE3286" w:rsidP="00AE3286">
      <w:pPr>
        <w:rPr>
          <w:rFonts w:eastAsia="Times New Roman"/>
          <w:sz w:val="24"/>
          <w:szCs w:val="24"/>
          <w:u w:val="single"/>
        </w:rPr>
      </w:pPr>
      <w:r>
        <w:rPr>
          <w:bCs/>
        </w:rPr>
        <w:t xml:space="preserve">VARIANCE: </w:t>
      </w:r>
      <w:r w:rsidRPr="00087B59">
        <w:rPr>
          <w:rFonts w:eastAsia="Times New Roman"/>
          <w:sz w:val="24"/>
          <w:szCs w:val="24"/>
        </w:rPr>
        <w:t xml:space="preserve">An area variance to keep a second floor addition, enclosed porch and two decks and increasing the degree of non-conformity of the side yard with an existing 9’ where 15’ is required and combined side yards of 31.2’ where 30 is required.                                                                                                               </w:t>
      </w:r>
    </w:p>
    <w:p w:rsidR="00AE3286" w:rsidRPr="00087B59" w:rsidRDefault="00AE3286" w:rsidP="00AE3286">
      <w:pPr>
        <w:widowControl w:val="0"/>
        <w:autoSpaceDE w:val="0"/>
        <w:autoSpaceDN w:val="0"/>
        <w:adjustRightInd w:val="0"/>
        <w:rPr>
          <w:bCs/>
        </w:rPr>
      </w:pPr>
    </w:p>
    <w:p w:rsidR="00AE3286" w:rsidRDefault="00AE3286" w:rsidP="008A70D2">
      <w:r>
        <w:t>_____________________________________________________________________________________</w:t>
      </w:r>
    </w:p>
    <w:p w:rsidR="00AE3286" w:rsidRDefault="00AE3286" w:rsidP="008A70D2"/>
    <w:p w:rsidR="008A70D2" w:rsidRDefault="008A70D2" w:rsidP="008A70D2">
      <w:r>
        <w:t xml:space="preserve">Maria </w:t>
      </w:r>
      <w:proofErr w:type="spellStart"/>
      <w:r>
        <w:t>Chacha</w:t>
      </w:r>
      <w:proofErr w:type="spellEnd"/>
      <w:r>
        <w:t xml:space="preserve">                                                                                   1879 Route 300, Newburgh</w:t>
      </w:r>
    </w:p>
    <w:p w:rsidR="008A70D2" w:rsidRDefault="008A70D2" w:rsidP="008A70D2">
      <w:r>
        <w:t xml:space="preserve">                                                                                                          13-2-15    R-1 Zone</w:t>
      </w:r>
    </w:p>
    <w:p w:rsidR="008A70D2" w:rsidRDefault="008A70D2" w:rsidP="008A70D2"/>
    <w:p w:rsidR="008A70D2" w:rsidRDefault="008A70D2" w:rsidP="008A70D2">
      <w:r>
        <w:t xml:space="preserve">VARIANCE: </w:t>
      </w:r>
      <w:r w:rsidRPr="00327005">
        <w:t xml:space="preserve"> </w:t>
      </w:r>
      <w:r>
        <w:t>A</w:t>
      </w:r>
      <w:r w:rsidRPr="00327005">
        <w:t xml:space="preserve">n area variance to enlarge a non-conforming 2 family dwelling with a proposed front yard setback of 57’ where 60’ is required, floor area of 1200 sf where 1500 sf is the minimum and an existing  lot area of 41,922 sf where 100,000 sf is the minimum.  </w:t>
      </w:r>
    </w:p>
    <w:p w:rsidR="008A70D2" w:rsidRDefault="008A70D2" w:rsidP="008A70D2"/>
    <w:p w:rsidR="008A70D2" w:rsidRDefault="008A70D2" w:rsidP="007C00DE">
      <w:pPr>
        <w:widowControl w:val="0"/>
        <w:autoSpaceDE w:val="0"/>
        <w:autoSpaceDN w:val="0"/>
        <w:adjustRightInd w:val="0"/>
        <w:rPr>
          <w:b/>
        </w:rPr>
      </w:pPr>
      <w:r>
        <w:rPr>
          <w:b/>
        </w:rPr>
        <w:t>_____________________________________________________________________________________</w:t>
      </w:r>
    </w:p>
    <w:p w:rsidR="008A70D2" w:rsidRDefault="008A70D2" w:rsidP="007C00DE">
      <w:pPr>
        <w:widowControl w:val="0"/>
        <w:autoSpaceDE w:val="0"/>
        <w:autoSpaceDN w:val="0"/>
        <w:adjustRightInd w:val="0"/>
        <w:rPr>
          <w:b/>
        </w:rPr>
      </w:pPr>
    </w:p>
    <w:p w:rsidR="008A70D2" w:rsidRDefault="008A70D2" w:rsidP="008A70D2">
      <w:r>
        <w:t>Emma Gasparini                                                                              125 Mill St, Wallkill</w:t>
      </w:r>
    </w:p>
    <w:p w:rsidR="008A70D2" w:rsidRDefault="008A70D2" w:rsidP="008A70D2">
      <w:r>
        <w:t xml:space="preserve">                                                                                                         2-1-64    RR Zone</w:t>
      </w:r>
    </w:p>
    <w:p w:rsidR="008A70D2" w:rsidRDefault="008A70D2" w:rsidP="008A70D2"/>
    <w:p w:rsidR="008A70D2" w:rsidRDefault="008A70D2" w:rsidP="008A70D2">
      <w:r>
        <w:t xml:space="preserve">VARIANCE: A use variance to install a 100 amp landlord meter and panel on a 2 family. Bulk table schedule 1 does not permit 2 family dwelling units in a RR zone, any use not permitted shall be deemed prohibited.  </w:t>
      </w:r>
    </w:p>
    <w:p w:rsidR="004B5E7B" w:rsidRDefault="004B5E7B"/>
    <w:sectPr w:rsidR="004B5E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0DE"/>
    <w:rsid w:val="001B03E2"/>
    <w:rsid w:val="00277702"/>
    <w:rsid w:val="00411486"/>
    <w:rsid w:val="004B5E7B"/>
    <w:rsid w:val="00625D6B"/>
    <w:rsid w:val="007667CC"/>
    <w:rsid w:val="007C00DE"/>
    <w:rsid w:val="008A70D2"/>
    <w:rsid w:val="00AE3286"/>
    <w:rsid w:val="00B97647"/>
    <w:rsid w:val="00F13CA2"/>
    <w:rsid w:val="00FA0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0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77702"/>
    <w:rPr>
      <w:rFonts w:asciiTheme="majorHAnsi" w:eastAsiaTheme="majorEastAsia" w:hAnsiTheme="majorHAnsi" w:cstheme="majorBidi"/>
      <w:sz w:val="20"/>
      <w:szCs w:val="20"/>
    </w:rPr>
  </w:style>
  <w:style w:type="character" w:styleId="Hyperlink">
    <w:name w:val="Hyperlink"/>
    <w:semiHidden/>
    <w:unhideWhenUsed/>
    <w:rsid w:val="007C00D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0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77702"/>
    <w:rPr>
      <w:rFonts w:asciiTheme="majorHAnsi" w:eastAsiaTheme="majorEastAsia" w:hAnsiTheme="majorHAnsi" w:cstheme="majorBidi"/>
      <w:sz w:val="20"/>
      <w:szCs w:val="20"/>
    </w:rPr>
  </w:style>
  <w:style w:type="character" w:styleId="Hyperlink">
    <w:name w:val="Hyperlink"/>
    <w:semiHidden/>
    <w:unhideWhenUsed/>
    <w:rsid w:val="007C00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38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zoningboard@townofnewburgh.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1062</Words>
  <Characters>6057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Siobhan</dc:creator>
  <cp:lastModifiedBy>Siobhan</cp:lastModifiedBy>
  <cp:revision>6</cp:revision>
  <dcterms:created xsi:type="dcterms:W3CDTF">2020-01-06T14:38:00Z</dcterms:created>
  <dcterms:modified xsi:type="dcterms:W3CDTF">2020-01-10T13:44:00Z</dcterms:modified>
</cp:coreProperties>
</file>